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A6F1C" w14:textId="29CAACE4" w:rsidR="0056640B" w:rsidRDefault="00AE00EC" w:rsidP="000563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456F">
        <w:rPr>
          <w:rFonts w:ascii="Times New Roman" w:hAnsi="Times New Roman" w:cs="Times New Roman"/>
          <w:sz w:val="24"/>
          <w:szCs w:val="24"/>
        </w:rPr>
        <w:t xml:space="preserve">Szám: </w:t>
      </w:r>
      <w:r w:rsidR="002B2536" w:rsidRPr="006F456F">
        <w:rPr>
          <w:rFonts w:ascii="Times New Roman" w:hAnsi="Times New Roman" w:cs="Times New Roman"/>
          <w:sz w:val="24"/>
          <w:szCs w:val="24"/>
        </w:rPr>
        <w:t>1</w:t>
      </w:r>
      <w:r w:rsidR="00690ED3" w:rsidRPr="006F456F">
        <w:rPr>
          <w:rFonts w:ascii="Times New Roman" w:hAnsi="Times New Roman" w:cs="Times New Roman"/>
          <w:sz w:val="24"/>
          <w:szCs w:val="24"/>
        </w:rPr>
        <w:t>-</w:t>
      </w:r>
      <w:r w:rsidR="00A61BF0" w:rsidRPr="006F456F">
        <w:rPr>
          <w:rFonts w:ascii="Times New Roman" w:hAnsi="Times New Roman" w:cs="Times New Roman"/>
          <w:sz w:val="24"/>
          <w:szCs w:val="24"/>
        </w:rPr>
        <w:t>1</w:t>
      </w:r>
      <w:r w:rsidR="003D5AC1">
        <w:rPr>
          <w:rFonts w:ascii="Times New Roman" w:hAnsi="Times New Roman" w:cs="Times New Roman"/>
          <w:sz w:val="24"/>
          <w:szCs w:val="24"/>
        </w:rPr>
        <w:t>3</w:t>
      </w:r>
      <w:r w:rsidR="008601A9" w:rsidRPr="006F456F">
        <w:rPr>
          <w:rFonts w:ascii="Times New Roman" w:hAnsi="Times New Roman" w:cs="Times New Roman"/>
          <w:sz w:val="24"/>
          <w:szCs w:val="24"/>
        </w:rPr>
        <w:t>/</w:t>
      </w:r>
      <w:r w:rsidR="00616633" w:rsidRPr="006F456F">
        <w:rPr>
          <w:rFonts w:ascii="Times New Roman" w:hAnsi="Times New Roman" w:cs="Times New Roman"/>
          <w:sz w:val="24"/>
          <w:szCs w:val="24"/>
        </w:rPr>
        <w:t>202</w:t>
      </w:r>
      <w:r w:rsidR="009B382F" w:rsidRPr="006F456F">
        <w:rPr>
          <w:rFonts w:ascii="Times New Roman" w:hAnsi="Times New Roman" w:cs="Times New Roman"/>
          <w:sz w:val="24"/>
          <w:szCs w:val="24"/>
        </w:rPr>
        <w:t>5</w:t>
      </w:r>
      <w:r w:rsidR="001309F3" w:rsidRPr="006F456F">
        <w:rPr>
          <w:rFonts w:ascii="Times New Roman" w:hAnsi="Times New Roman" w:cs="Times New Roman"/>
          <w:sz w:val="24"/>
          <w:szCs w:val="24"/>
        </w:rPr>
        <w:t>.</w:t>
      </w:r>
    </w:p>
    <w:p w14:paraId="14F85AD5" w14:textId="5DB312F0" w:rsidR="008B760F" w:rsidRPr="006F456F" w:rsidRDefault="00B44371" w:rsidP="005664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865DCD" w:rsidRPr="006F456F">
        <w:rPr>
          <w:rFonts w:ascii="Times New Roman" w:hAnsi="Times New Roman" w:cs="Times New Roman"/>
          <w:sz w:val="24"/>
          <w:szCs w:val="24"/>
        </w:rPr>
        <w:t>sz. napirendi pont</w:t>
      </w:r>
    </w:p>
    <w:p w14:paraId="6D4A8F4C" w14:textId="1AF67AD6" w:rsidR="00AE00EC" w:rsidRPr="006F456F" w:rsidRDefault="00AE00EC" w:rsidP="004F4E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456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683EE8" w14:textId="77777777" w:rsidR="00AE00EC" w:rsidRPr="006F456F" w:rsidRDefault="00AE00EC" w:rsidP="004F4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6F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1A42447E" w14:textId="4C0A394A" w:rsidR="00AE00EC" w:rsidRPr="006F456F" w:rsidRDefault="00616633" w:rsidP="004F4E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56F">
        <w:rPr>
          <w:rFonts w:ascii="Times New Roman" w:hAnsi="Times New Roman" w:cs="Times New Roman"/>
          <w:b/>
          <w:sz w:val="24"/>
          <w:szCs w:val="24"/>
        </w:rPr>
        <w:t>202</w:t>
      </w:r>
      <w:r w:rsidR="009B382F" w:rsidRPr="006F456F">
        <w:rPr>
          <w:rFonts w:ascii="Times New Roman" w:hAnsi="Times New Roman" w:cs="Times New Roman"/>
          <w:b/>
          <w:sz w:val="24"/>
          <w:szCs w:val="24"/>
        </w:rPr>
        <w:t>5</w:t>
      </w:r>
      <w:r w:rsidR="00AE00EC" w:rsidRPr="006F45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5AC1">
        <w:rPr>
          <w:rFonts w:ascii="Times New Roman" w:hAnsi="Times New Roman" w:cs="Times New Roman"/>
          <w:b/>
          <w:sz w:val="24"/>
          <w:szCs w:val="24"/>
        </w:rPr>
        <w:t>december 18</w:t>
      </w:r>
      <w:r w:rsidR="00A61BF0" w:rsidRPr="006F456F">
        <w:rPr>
          <w:rFonts w:ascii="Times New Roman" w:hAnsi="Times New Roman" w:cs="Times New Roman"/>
          <w:b/>
          <w:sz w:val="24"/>
          <w:szCs w:val="24"/>
        </w:rPr>
        <w:t>-</w:t>
      </w:r>
      <w:r w:rsidR="00AE00EC" w:rsidRPr="006F456F">
        <w:rPr>
          <w:rFonts w:ascii="Times New Roman" w:hAnsi="Times New Roman" w:cs="Times New Roman"/>
          <w:b/>
          <w:sz w:val="24"/>
          <w:szCs w:val="24"/>
        </w:rPr>
        <w:t>i rend</w:t>
      </w:r>
      <w:r w:rsidR="003D5AC1">
        <w:rPr>
          <w:rFonts w:ascii="Times New Roman" w:hAnsi="Times New Roman" w:cs="Times New Roman"/>
          <w:b/>
          <w:sz w:val="24"/>
          <w:szCs w:val="24"/>
        </w:rPr>
        <w:t>es</w:t>
      </w:r>
      <w:r w:rsidR="00690ED3" w:rsidRPr="006F456F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7B4A5310" w14:textId="77777777" w:rsidR="00AE00EC" w:rsidRPr="006F456F" w:rsidRDefault="00AE00EC" w:rsidP="004F4E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617CFA" w14:textId="7D619274" w:rsidR="00AE00EC" w:rsidRPr="006F456F" w:rsidRDefault="00AE00EC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56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6F45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D5CC1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="00CD5CC1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-KAR Térségi Innovációs Társulás Társulási Megállapodásának módosítása</w:t>
      </w:r>
    </w:p>
    <w:p w14:paraId="50047FE0" w14:textId="77777777" w:rsidR="00A63967" w:rsidRPr="006F456F" w:rsidRDefault="00A63967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0A5B0C" w14:textId="77777777" w:rsidR="00AE00EC" w:rsidRPr="006F456F" w:rsidRDefault="00AE00EC" w:rsidP="004F4EB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456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563AB4E" w14:textId="77777777" w:rsidR="00AE00EC" w:rsidRPr="006F456F" w:rsidRDefault="00AE00EC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2B3E07" w14:textId="2FCFF587" w:rsidR="0047378E" w:rsidRDefault="0047378E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56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F456F">
        <w:rPr>
          <w:rFonts w:ascii="Times New Roman" w:hAnsi="Times New Roman"/>
          <w:sz w:val="24"/>
          <w:szCs w:val="24"/>
        </w:rPr>
        <w:t>ZalA</w:t>
      </w:r>
      <w:proofErr w:type="spellEnd"/>
      <w:r w:rsidRPr="006F456F">
        <w:rPr>
          <w:rFonts w:ascii="Times New Roman" w:hAnsi="Times New Roman"/>
          <w:sz w:val="24"/>
          <w:szCs w:val="24"/>
        </w:rPr>
        <w:t>-KAR Térségi Innovációs Társulás (a továbbiakban: a Társulás) Társulási Megállapodását a Társulási Tanács a legutóbbi alkalommal a 202</w:t>
      </w:r>
      <w:r w:rsidR="00A61BF0" w:rsidRPr="006F456F">
        <w:rPr>
          <w:rFonts w:ascii="Times New Roman" w:hAnsi="Times New Roman"/>
          <w:sz w:val="24"/>
          <w:szCs w:val="24"/>
        </w:rPr>
        <w:t>5</w:t>
      </w:r>
      <w:r w:rsidRPr="006F456F">
        <w:rPr>
          <w:rFonts w:ascii="Times New Roman" w:hAnsi="Times New Roman"/>
          <w:sz w:val="24"/>
          <w:szCs w:val="24"/>
        </w:rPr>
        <w:t xml:space="preserve">. </w:t>
      </w:r>
      <w:r w:rsidR="00A61BF0" w:rsidRPr="006F456F">
        <w:rPr>
          <w:rFonts w:ascii="Times New Roman" w:hAnsi="Times New Roman"/>
          <w:sz w:val="24"/>
          <w:szCs w:val="24"/>
        </w:rPr>
        <w:t>február 10</w:t>
      </w:r>
      <w:r w:rsidRPr="006F456F">
        <w:rPr>
          <w:rFonts w:ascii="Times New Roman" w:hAnsi="Times New Roman"/>
          <w:sz w:val="24"/>
          <w:szCs w:val="24"/>
        </w:rPr>
        <w:t xml:space="preserve">-én tartott ülésén, a </w:t>
      </w:r>
      <w:r w:rsidR="00A61BF0" w:rsidRPr="006F456F">
        <w:rPr>
          <w:rFonts w:ascii="Times New Roman" w:hAnsi="Times New Roman"/>
          <w:sz w:val="24"/>
          <w:szCs w:val="24"/>
        </w:rPr>
        <w:t xml:space="preserve">8/2025. (II.10.) </w:t>
      </w:r>
      <w:r w:rsidRPr="006F456F">
        <w:rPr>
          <w:rFonts w:ascii="Times New Roman" w:hAnsi="Times New Roman"/>
          <w:sz w:val="24"/>
          <w:szCs w:val="24"/>
        </w:rPr>
        <w:t>számú határozatával módosította. A hatályos Társulási Megállapodást ismételten módosítani szükséges</w:t>
      </w:r>
      <w:r>
        <w:rPr>
          <w:rFonts w:ascii="Times New Roman" w:hAnsi="Times New Roman"/>
          <w:sz w:val="24"/>
          <w:szCs w:val="24"/>
        </w:rPr>
        <w:t xml:space="preserve">, amely indoka az alábbiakban foglalható össze: </w:t>
      </w:r>
    </w:p>
    <w:p w14:paraId="39155BAF" w14:textId="77777777" w:rsidR="00CD5CC1" w:rsidRPr="006F456F" w:rsidRDefault="00CD5CC1" w:rsidP="004F4EB9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4C833CF" w14:textId="52AE90B5" w:rsidR="00510DAF" w:rsidRPr="00510DAF" w:rsidRDefault="00F3515C" w:rsidP="004F4EB9">
      <w:pPr>
        <w:numPr>
          <w:ilvl w:val="0"/>
          <w:numId w:val="24"/>
        </w:numPr>
        <w:spacing w:after="1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Tagtelepülés</w:t>
      </w:r>
      <w:r w:rsidR="006F456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kilépése a Társulásból</w:t>
      </w:r>
    </w:p>
    <w:p w14:paraId="406B3562" w14:textId="453C30C1" w:rsidR="006F456F" w:rsidRPr="006F456F" w:rsidRDefault="00E31E47" w:rsidP="004F4EB9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Sándorfi Péter, Vindornyaszőlős község polgármestere</w:t>
      </w:r>
      <w:r w:rsidR="006F456F" w:rsidRPr="006F456F">
        <w:rPr>
          <w:rFonts w:ascii="Times New Roman" w:hAnsi="Times New Roman"/>
          <w:sz w:val="24"/>
          <w:szCs w:val="24"/>
        </w:rPr>
        <w:t xml:space="preserve"> 2025. június 23-án </w:t>
      </w:r>
      <w:r>
        <w:rPr>
          <w:rFonts w:ascii="Times New Roman" w:hAnsi="Times New Roman"/>
          <w:sz w:val="24"/>
          <w:szCs w:val="24"/>
        </w:rPr>
        <w:t xml:space="preserve">érkezett levelében tájékoztatta </w:t>
      </w:r>
      <w:r w:rsidR="006F456F" w:rsidRPr="006F456F">
        <w:rPr>
          <w:rFonts w:ascii="Times New Roman" w:hAnsi="Times New Roman"/>
          <w:sz w:val="24"/>
          <w:szCs w:val="24"/>
        </w:rPr>
        <w:t>a Társulás</w:t>
      </w:r>
      <w:r>
        <w:rPr>
          <w:rFonts w:ascii="Times New Roman" w:hAnsi="Times New Roman"/>
          <w:sz w:val="24"/>
          <w:szCs w:val="24"/>
        </w:rPr>
        <w:t xml:space="preserve">t, hogy </w:t>
      </w:r>
      <w:r w:rsidR="006F456F" w:rsidRPr="006F456F">
        <w:rPr>
          <w:rFonts w:ascii="Times New Roman" w:hAnsi="Times New Roman"/>
          <w:sz w:val="24"/>
          <w:szCs w:val="24"/>
        </w:rPr>
        <w:t>Vindornyaszőlős Község Önkormányzata</w:t>
      </w:r>
      <w:r w:rsidR="001B6A10">
        <w:rPr>
          <w:rFonts w:ascii="Times New Roman" w:hAnsi="Times New Roman"/>
          <w:sz w:val="24"/>
          <w:szCs w:val="24"/>
        </w:rPr>
        <w:t xml:space="preserve"> Képviselő-testülete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56F">
        <w:rPr>
          <w:rFonts w:ascii="Times New Roman" w:hAnsi="Times New Roman"/>
          <w:sz w:val="24"/>
          <w:szCs w:val="24"/>
        </w:rPr>
        <w:t>2025. május 21. napon tartott ülésén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6F456F">
        <w:rPr>
          <w:rFonts w:ascii="Times New Roman" w:hAnsi="Times New Roman"/>
          <w:sz w:val="24"/>
          <w:szCs w:val="24"/>
        </w:rPr>
        <w:t>48/2025. (V.21.) számú határozat</w:t>
      </w:r>
      <w:r>
        <w:rPr>
          <w:rFonts w:ascii="Times New Roman" w:hAnsi="Times New Roman"/>
          <w:sz w:val="24"/>
          <w:szCs w:val="24"/>
        </w:rPr>
        <w:t>ával</w:t>
      </w:r>
      <w:r w:rsidR="006F456F" w:rsidRPr="006F456F">
        <w:rPr>
          <w:rFonts w:ascii="Times New Roman" w:hAnsi="Times New Roman"/>
          <w:sz w:val="24"/>
          <w:szCs w:val="24"/>
        </w:rPr>
        <w:t xml:space="preserve"> arról döntött, hogy 2025. december 31-i hatállyal kiválik a Társulásból. </w:t>
      </w:r>
    </w:p>
    <w:p w14:paraId="657FE8F4" w14:textId="77777777" w:rsidR="001B6A10" w:rsidRDefault="006F456F" w:rsidP="004F4EB9">
      <w:pPr>
        <w:jc w:val="both"/>
        <w:rPr>
          <w:rFonts w:ascii="Times New Roman" w:hAnsi="Times New Roman"/>
          <w:sz w:val="24"/>
          <w:szCs w:val="24"/>
        </w:rPr>
      </w:pPr>
      <w:r w:rsidRPr="006F456F">
        <w:rPr>
          <w:rFonts w:ascii="Times New Roman" w:hAnsi="Times New Roman"/>
          <w:sz w:val="24"/>
          <w:szCs w:val="24"/>
        </w:rPr>
        <w:t>A Társulási Megállapodás V. fejezet 3.2 pontja értelmében a Társulásból kiválni naptári év utolsó napjával, december 31-i hatállyal lehet, a naptári év vége előtt legalább 6 hónappal a kiválásról szóló minősített többséggel hozott képviselő-testületi határozattal, melyet a társulási tanáccsal írásban közölni szükséges. A Társulási Megállapodás V. fejezet 3.4. pontja alapján a Társulásból való kiválás esetén a Társulás tagjai által a Társulásba bevitt vagyonnal el kell számolni. Annak kiadására a Társulás tagja csak abban az esetben tarthat igényt, ha az nem veszélyezteti a Társulás feladatának ellátását. A Társulásból történő kiválás esetén a vagyontárgy társulási tag részére történő kiadását legfeljebb öt évre el lehet halasztani, ha annak természetben történő kiadása veszélyeztetné a társulás további működését.</w:t>
      </w:r>
      <w:r w:rsidR="004F4EB9">
        <w:rPr>
          <w:rFonts w:ascii="Times New Roman" w:hAnsi="Times New Roman"/>
          <w:sz w:val="24"/>
          <w:szCs w:val="24"/>
        </w:rPr>
        <w:t xml:space="preserve"> </w:t>
      </w:r>
    </w:p>
    <w:p w14:paraId="6BEBC664" w14:textId="02BE9C54" w:rsidR="006F456F" w:rsidRPr="004F4EB9" w:rsidRDefault="004F4EB9" w:rsidP="004F4E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Társulásnak és </w:t>
      </w:r>
      <w:r>
        <w:rPr>
          <w:rFonts w:ascii="Times New Roman" w:hAnsi="Times New Roman"/>
          <w:sz w:val="24"/>
          <w:szCs w:val="24"/>
        </w:rPr>
        <w:t xml:space="preserve">Vindornyaszőlős Község Önkormányzatának egymással szembeni követelése nincs. </w:t>
      </w:r>
    </w:p>
    <w:p w14:paraId="4859BC87" w14:textId="29114E0F" w:rsidR="00695DF3" w:rsidRPr="00F3515C" w:rsidRDefault="00695DF3" w:rsidP="004F4EB9">
      <w:pPr>
        <w:jc w:val="both"/>
        <w:rPr>
          <w:rFonts w:ascii="Times New Roman" w:hAnsi="Times New Roman"/>
          <w:b/>
          <w:sz w:val="24"/>
          <w:szCs w:val="24"/>
        </w:rPr>
      </w:pPr>
      <w:r w:rsidRPr="008F6026">
        <w:rPr>
          <w:rFonts w:ascii="Times New Roman" w:hAnsi="Times New Roman"/>
          <w:sz w:val="24"/>
          <w:szCs w:val="24"/>
        </w:rPr>
        <w:t>Fentiekre tekintettel a Társulási megállapodás I</w:t>
      </w:r>
      <w:r>
        <w:rPr>
          <w:rFonts w:ascii="Times New Roman" w:hAnsi="Times New Roman"/>
          <w:sz w:val="24"/>
          <w:szCs w:val="24"/>
        </w:rPr>
        <w:t>I</w:t>
      </w:r>
      <w:r w:rsidRPr="008F6026">
        <w:rPr>
          <w:rFonts w:ascii="Times New Roman" w:hAnsi="Times New Roman"/>
          <w:sz w:val="24"/>
          <w:szCs w:val="24"/>
        </w:rPr>
        <w:t>I. fejezet 1. pontjá</w:t>
      </w:r>
      <w:r>
        <w:rPr>
          <w:rFonts w:ascii="Times New Roman" w:hAnsi="Times New Roman"/>
          <w:sz w:val="24"/>
          <w:szCs w:val="24"/>
        </w:rPr>
        <w:t>nak felsorolásából</w:t>
      </w:r>
      <w:r w:rsidR="004F4EB9">
        <w:rPr>
          <w:rFonts w:ascii="Times New Roman" w:hAnsi="Times New Roman"/>
          <w:sz w:val="24"/>
          <w:szCs w:val="24"/>
        </w:rPr>
        <w:t>, valamint az 1.</w:t>
      </w:r>
      <w:r w:rsidR="00F3515C">
        <w:rPr>
          <w:rFonts w:ascii="Times New Roman" w:hAnsi="Times New Roman"/>
          <w:sz w:val="24"/>
          <w:szCs w:val="24"/>
        </w:rPr>
        <w:t xml:space="preserve"> és 2.</w:t>
      </w:r>
      <w:r w:rsidR="004F4EB9">
        <w:rPr>
          <w:rFonts w:ascii="Times New Roman" w:hAnsi="Times New Roman"/>
          <w:sz w:val="24"/>
          <w:szCs w:val="24"/>
        </w:rPr>
        <w:t xml:space="preserve"> függelékből </w:t>
      </w:r>
      <w:r w:rsidRPr="00FC025F">
        <w:rPr>
          <w:rFonts w:ascii="Times New Roman" w:hAnsi="Times New Roman"/>
          <w:sz w:val="24"/>
          <w:szCs w:val="24"/>
        </w:rPr>
        <w:t xml:space="preserve">Vindornyaszőlős Község Önkormányzatát törölni szükséges. </w:t>
      </w:r>
    </w:p>
    <w:p w14:paraId="2D187AB4" w14:textId="454C6911" w:rsidR="004F4EB9" w:rsidRPr="00F3515C" w:rsidRDefault="00F3515C" w:rsidP="00FB6D74">
      <w:pPr>
        <w:numPr>
          <w:ilvl w:val="0"/>
          <w:numId w:val="24"/>
        </w:numPr>
        <w:spacing w:after="1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Tagtelepülés</w:t>
      </w:r>
      <w:r w:rsidR="00204D0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ek</w:t>
      </w:r>
      <w:r w:rsidR="004F4EB9" w:rsidRPr="00F3515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kiválása a belső ellenőrzési feladatellátásból</w:t>
      </w:r>
    </w:p>
    <w:p w14:paraId="3A1AB0C2" w14:textId="750AF699" w:rsidR="00510DAF" w:rsidRPr="00F3515C" w:rsidRDefault="00510DAF" w:rsidP="004F4EB9">
      <w:pPr>
        <w:spacing w:after="1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Társulási </w:t>
      </w:r>
      <w:r w:rsidR="00B4437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egállapodás jelen módosítását indokolja továbbá az </w:t>
      </w:r>
      <w:proofErr w:type="spellStart"/>
      <w:r>
        <w:rPr>
          <w:rFonts w:ascii="Times New Roman" w:hAnsi="Times New Roman"/>
          <w:sz w:val="24"/>
          <w:szCs w:val="24"/>
        </w:rPr>
        <w:t>Óhídi</w:t>
      </w:r>
      <w:proofErr w:type="spellEnd"/>
      <w:r>
        <w:rPr>
          <w:rFonts w:ascii="Times New Roman" w:hAnsi="Times New Roman"/>
          <w:sz w:val="24"/>
          <w:szCs w:val="24"/>
        </w:rPr>
        <w:t xml:space="preserve"> Közös Önkormányzati Hivatal 2025. augusztus 7</w:t>
      </w:r>
      <w:r w:rsidR="00F4354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én megküldött levele, melyben arról tájékoztat</w:t>
      </w:r>
      <w:r w:rsidR="006F456F">
        <w:rPr>
          <w:rFonts w:ascii="Times New Roman" w:hAnsi="Times New Roman"/>
          <w:sz w:val="24"/>
          <w:szCs w:val="24"/>
        </w:rPr>
        <w:t xml:space="preserve">ta a Társulást, </w:t>
      </w:r>
      <w:r>
        <w:rPr>
          <w:rFonts w:ascii="Times New Roman" w:hAnsi="Times New Roman"/>
          <w:sz w:val="24"/>
          <w:szCs w:val="24"/>
        </w:rPr>
        <w:t xml:space="preserve">hogy a 2025. május 15. napján tartott együttes ülésen a közös hivatalhoz tartozó települések kezdeményezték a </w:t>
      </w:r>
      <w:proofErr w:type="spellStart"/>
      <w:r>
        <w:rPr>
          <w:rFonts w:ascii="Times New Roman" w:hAnsi="Times New Roman"/>
          <w:sz w:val="24"/>
          <w:szCs w:val="24"/>
        </w:rPr>
        <w:t>ZalA</w:t>
      </w:r>
      <w:proofErr w:type="spellEnd"/>
      <w:r>
        <w:rPr>
          <w:rFonts w:ascii="Times New Roman" w:hAnsi="Times New Roman"/>
          <w:sz w:val="24"/>
          <w:szCs w:val="24"/>
        </w:rPr>
        <w:t>-KAR Térségi Innovációs Társulás belső ellenőrzési feladatellátás</w:t>
      </w:r>
      <w:r w:rsidR="00B4437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ból 2026. január 1. napjával történő kiválást. Az együttes ülésen készült határozati kivonatok mind a kilenc település (Döbröce, Kisgörbő, Kisvásárhely, Mihályfa, Nagygörbő, </w:t>
      </w:r>
      <w:proofErr w:type="spellStart"/>
      <w:r>
        <w:rPr>
          <w:rFonts w:ascii="Times New Roman" w:hAnsi="Times New Roman"/>
          <w:sz w:val="24"/>
          <w:szCs w:val="24"/>
        </w:rPr>
        <w:t>Óhíd</w:t>
      </w:r>
      <w:proofErr w:type="spellEnd"/>
      <w:r>
        <w:rPr>
          <w:rFonts w:ascii="Times New Roman" w:hAnsi="Times New Roman"/>
          <w:sz w:val="24"/>
          <w:szCs w:val="24"/>
        </w:rPr>
        <w:t xml:space="preserve">, Sénye, Sümegcsehi, Szalapa) vonatkozásában megérkeztek. </w:t>
      </w:r>
      <w:r w:rsidR="00B44371">
        <w:rPr>
          <w:rFonts w:ascii="Times New Roman" w:hAnsi="Times New Roman"/>
          <w:sz w:val="24"/>
          <w:szCs w:val="24"/>
        </w:rPr>
        <w:t>Ennek alapján 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Óhídi</w:t>
      </w:r>
      <w:proofErr w:type="spellEnd"/>
      <w:r>
        <w:rPr>
          <w:rFonts w:ascii="Times New Roman" w:hAnsi="Times New Roman"/>
          <w:sz w:val="24"/>
          <w:szCs w:val="24"/>
        </w:rPr>
        <w:t xml:space="preserve"> Közös Önkormányzati Hivatalhoz tartozó kilenc település 2026. január 1. napjától nem a </w:t>
      </w:r>
      <w:proofErr w:type="spellStart"/>
      <w:r>
        <w:rPr>
          <w:rFonts w:ascii="Times New Roman" w:hAnsi="Times New Roman"/>
          <w:sz w:val="24"/>
          <w:szCs w:val="24"/>
        </w:rPr>
        <w:t>ZalA</w:t>
      </w:r>
      <w:proofErr w:type="spellEnd"/>
      <w:r>
        <w:rPr>
          <w:rFonts w:ascii="Times New Roman" w:hAnsi="Times New Roman"/>
          <w:sz w:val="24"/>
          <w:szCs w:val="24"/>
        </w:rPr>
        <w:t xml:space="preserve">-KAR </w:t>
      </w:r>
      <w:r w:rsidR="00B4437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érségi Innovációs Társulás</w:t>
      </w:r>
      <w:r w:rsidR="00F4354C">
        <w:rPr>
          <w:rFonts w:ascii="Times New Roman" w:hAnsi="Times New Roman"/>
          <w:sz w:val="24"/>
          <w:szCs w:val="24"/>
        </w:rPr>
        <w:t>sal</w:t>
      </w:r>
      <w:r>
        <w:rPr>
          <w:rFonts w:ascii="Times New Roman" w:hAnsi="Times New Roman"/>
          <w:sz w:val="24"/>
          <w:szCs w:val="24"/>
        </w:rPr>
        <w:t xml:space="preserve"> </w:t>
      </w:r>
      <w:r w:rsidR="00F73E1A">
        <w:rPr>
          <w:rFonts w:ascii="Times New Roman" w:hAnsi="Times New Roman"/>
          <w:sz w:val="24"/>
          <w:szCs w:val="24"/>
        </w:rPr>
        <w:t>-</w:t>
      </w:r>
      <w:r w:rsidR="004F4EB9">
        <w:rPr>
          <w:rFonts w:ascii="Times New Roman" w:hAnsi="Times New Roman"/>
          <w:sz w:val="24"/>
          <w:szCs w:val="24"/>
        </w:rPr>
        <w:t xml:space="preserve"> a Zalaszentgróti Közös Önkormányzati Hivatal </w:t>
      </w:r>
      <w:r>
        <w:rPr>
          <w:rFonts w:ascii="Times New Roman" w:hAnsi="Times New Roman"/>
          <w:sz w:val="24"/>
          <w:szCs w:val="24"/>
        </w:rPr>
        <w:t>által foglalkoztatott belső ellenőr</w:t>
      </w:r>
      <w:r w:rsidR="00F73E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révén</w:t>
      </w:r>
      <w:r w:rsidR="00F4354C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kívánja a belső ellenőrzési feladatokat ellátni. Fentiekre hivatkozva a Társulási Megállapodás 1. mellékletének pontosítása szükséges. </w:t>
      </w:r>
    </w:p>
    <w:p w14:paraId="58A3C1F2" w14:textId="4FF3F363" w:rsidR="004F4EB9" w:rsidRPr="00F3515C" w:rsidRDefault="004F4EB9" w:rsidP="004F4EB9">
      <w:pPr>
        <w:numPr>
          <w:ilvl w:val="0"/>
          <w:numId w:val="24"/>
        </w:numPr>
        <w:spacing w:after="160"/>
        <w:jc w:val="both"/>
        <w:rPr>
          <w:rFonts w:ascii="Times New Roman" w:hAnsi="Times New Roman"/>
          <w:b/>
          <w:sz w:val="24"/>
          <w:szCs w:val="24"/>
        </w:rPr>
      </w:pPr>
      <w:r w:rsidRPr="00F3515C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Lakosságszámadatok aktualizálása</w:t>
      </w:r>
    </w:p>
    <w:p w14:paraId="0A77674D" w14:textId="4FB3FCFA" w:rsidR="004F4EB9" w:rsidRPr="004F4EB9" w:rsidRDefault="004F4EB9" w:rsidP="004F4EB9">
      <w:pPr>
        <w:jc w:val="both"/>
        <w:rPr>
          <w:rFonts w:ascii="Times New Roman" w:hAnsi="Times New Roman"/>
          <w:sz w:val="24"/>
          <w:szCs w:val="24"/>
        </w:rPr>
      </w:pPr>
      <w:r w:rsidRPr="004F4EB9">
        <w:rPr>
          <w:rFonts w:ascii="Times New Roman" w:hAnsi="Times New Roman" w:cs="Times New Roman"/>
          <w:sz w:val="24"/>
          <w:szCs w:val="24"/>
        </w:rPr>
        <w:t xml:space="preserve">A Társulási </w:t>
      </w:r>
      <w:r w:rsidR="00B44371">
        <w:rPr>
          <w:rFonts w:ascii="Times New Roman" w:hAnsi="Times New Roman" w:cs="Times New Roman"/>
          <w:sz w:val="24"/>
          <w:szCs w:val="24"/>
        </w:rPr>
        <w:t>M</w:t>
      </w:r>
      <w:r w:rsidRPr="004F4EB9">
        <w:rPr>
          <w:rFonts w:ascii="Times New Roman" w:hAnsi="Times New Roman" w:cs="Times New Roman"/>
          <w:sz w:val="24"/>
          <w:szCs w:val="24"/>
        </w:rPr>
        <w:t xml:space="preserve">egállapodásban </w:t>
      </w:r>
      <w:r w:rsidRPr="004F4EB9">
        <w:rPr>
          <w:rFonts w:ascii="Times New Roman" w:hAnsi="Times New Roman"/>
          <w:sz w:val="24"/>
          <w:szCs w:val="24"/>
        </w:rPr>
        <w:t>aktualizálásra kerültek a lakosságszámadatok.</w:t>
      </w:r>
    </w:p>
    <w:p w14:paraId="426C8708" w14:textId="77777777" w:rsidR="00CD5CC1" w:rsidRP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D5CC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CD5CC1">
        <w:rPr>
          <w:rFonts w:ascii="Times New Roman" w:hAnsi="Times New Roman" w:cs="Times New Roman"/>
          <w:sz w:val="24"/>
          <w:szCs w:val="24"/>
        </w:rPr>
        <w:t xml:space="preserve">. 88. § (2) bekezdése értelmében a társulásban részt vevő képviselő-testületek mindegyikének minősített többséggel hozott döntése szükséges a társulási megállapodás módosításához. </w:t>
      </w:r>
    </w:p>
    <w:p w14:paraId="5885290D" w14:textId="77777777" w:rsidR="00CD5CC1" w:rsidRP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84CE30" w14:textId="5A53975E" w:rsidR="00CD5CC1" w:rsidRP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</w:t>
      </w:r>
      <w:r w:rsidR="00B44371">
        <w:rPr>
          <w:rFonts w:ascii="Times New Roman" w:hAnsi="Times New Roman" w:cs="Times New Roman"/>
          <w:sz w:val="24"/>
          <w:szCs w:val="24"/>
        </w:rPr>
        <w:t>T</w:t>
      </w:r>
      <w:r w:rsidRPr="00CD5CC1">
        <w:rPr>
          <w:rFonts w:ascii="Times New Roman" w:hAnsi="Times New Roman" w:cs="Times New Roman"/>
          <w:sz w:val="24"/>
          <w:szCs w:val="24"/>
        </w:rPr>
        <w:t xml:space="preserve">ársulási </w:t>
      </w:r>
      <w:r w:rsidR="00B44371">
        <w:rPr>
          <w:rFonts w:ascii="Times New Roman" w:hAnsi="Times New Roman" w:cs="Times New Roman"/>
          <w:sz w:val="24"/>
          <w:szCs w:val="24"/>
        </w:rPr>
        <w:t>M</w:t>
      </w:r>
      <w:r w:rsidRPr="00CD5CC1">
        <w:rPr>
          <w:rFonts w:ascii="Times New Roman" w:hAnsi="Times New Roman" w:cs="Times New Roman"/>
          <w:sz w:val="24"/>
          <w:szCs w:val="24"/>
        </w:rPr>
        <w:t xml:space="preserve">egállapodás módosítása és a módosításokkal egységes szerkezetbe foglalt </w:t>
      </w:r>
      <w:r w:rsidR="00B44371">
        <w:rPr>
          <w:rFonts w:ascii="Times New Roman" w:hAnsi="Times New Roman" w:cs="Times New Roman"/>
          <w:sz w:val="24"/>
          <w:szCs w:val="24"/>
        </w:rPr>
        <w:t>T</w:t>
      </w:r>
      <w:r w:rsidRPr="00CD5CC1">
        <w:rPr>
          <w:rFonts w:ascii="Times New Roman" w:hAnsi="Times New Roman" w:cs="Times New Roman"/>
          <w:sz w:val="24"/>
          <w:szCs w:val="24"/>
        </w:rPr>
        <w:t xml:space="preserve">ársulási </w:t>
      </w:r>
      <w:r w:rsidR="00B44371">
        <w:rPr>
          <w:rFonts w:ascii="Times New Roman" w:hAnsi="Times New Roman" w:cs="Times New Roman"/>
          <w:sz w:val="24"/>
          <w:szCs w:val="24"/>
        </w:rPr>
        <w:t>M</w:t>
      </w:r>
      <w:r w:rsidRPr="00CD5CC1">
        <w:rPr>
          <w:rFonts w:ascii="Times New Roman" w:hAnsi="Times New Roman" w:cs="Times New Roman"/>
          <w:sz w:val="24"/>
          <w:szCs w:val="24"/>
        </w:rPr>
        <w:t xml:space="preserve">egállapodás jelen előterjesztés </w:t>
      </w:r>
      <w:r w:rsidRPr="00E03112">
        <w:rPr>
          <w:rFonts w:ascii="Times New Roman" w:hAnsi="Times New Roman" w:cs="Times New Roman"/>
          <w:sz w:val="24"/>
          <w:szCs w:val="24"/>
        </w:rPr>
        <w:t>1-2. számú</w:t>
      </w:r>
      <w:r w:rsidRPr="00CD5CC1">
        <w:rPr>
          <w:rFonts w:ascii="Times New Roman" w:hAnsi="Times New Roman" w:cs="Times New Roman"/>
          <w:sz w:val="24"/>
          <w:szCs w:val="24"/>
        </w:rPr>
        <w:t xml:space="preserve"> mellékletét képezi. Az egységes szerkezetű megállapodásban a módosítással érintett részek sárga kijelöléssel szerepelnek. </w:t>
      </w:r>
    </w:p>
    <w:p w14:paraId="0CE6C196" w14:textId="45CCC514" w:rsid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AC768" w14:textId="28CF4593" w:rsidR="002D011D" w:rsidRPr="002D011D" w:rsidRDefault="002D011D" w:rsidP="004F4E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</w:t>
      </w:r>
      <w:r w:rsidR="00D14100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az előterjesztést a 202</w:t>
      </w:r>
      <w:r w:rsidR="000F1E31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D5AC1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11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-i ülésén megtárgyalta, a</w:t>
      </w:r>
      <w:r w:rsidR="006C1FDD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26539">
        <w:rPr>
          <w:rFonts w:ascii="Times New Roman" w:eastAsia="Times New Roman" w:hAnsi="Times New Roman" w:cs="Times New Roman"/>
          <w:sz w:val="24"/>
          <w:szCs w:val="24"/>
          <w:lang w:eastAsia="hu-HU"/>
        </w:rPr>
        <w:t>114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0F1E31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695DF3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X</w:t>
      </w:r>
      <w:r w:rsidR="003D5AC1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695DF3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3D5AC1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elfogadta, és a Képviselő-testületnek elfogadásra javasol</w:t>
      </w:r>
      <w:r w:rsidR="00471CEF"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Pr="006F456F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</w:p>
    <w:p w14:paraId="558FD77D" w14:textId="77777777" w:rsidR="002D011D" w:rsidRPr="00CD5CC1" w:rsidRDefault="002D011D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0CE0DF" w14:textId="6E306985" w:rsidR="00CD5CC1" w:rsidRPr="00CD5CC1" w:rsidRDefault="00CD5CC1" w:rsidP="004F4EB9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>Kérem a T. Képviselő-testületet, hogy az előterjesztést tárgyalja meg, majd azt követően fogadja el a következő határozati javaslatot:</w:t>
      </w:r>
    </w:p>
    <w:p w14:paraId="051B9438" w14:textId="07B60D7F" w:rsidR="00CD5CC1" w:rsidRPr="00BF1C42" w:rsidRDefault="00CD5CC1" w:rsidP="004F4E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F1C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="00BF1C42" w:rsidRPr="00BF1C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14:paraId="0E11ED95" w14:textId="77777777" w:rsidR="00CD5CC1" w:rsidRPr="00CD5CC1" w:rsidRDefault="00CD5CC1" w:rsidP="004F4EB9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14:paraId="23FED6C2" w14:textId="7F07FEB3" w:rsidR="00CD5CC1" w:rsidRPr="00CD5CC1" w:rsidRDefault="00CD5CC1" w:rsidP="004F4E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Képviselő-testülete a </w:t>
      </w:r>
      <w:proofErr w:type="spellStart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-KAR Térségi Innovációs Társulás Társulási Megállapodásának módosítását, valamint az egységes szerkezetbe foglalt Társulási Megállapodást – a Társulási Tanács </w:t>
      </w:r>
      <w:r w:rsidR="0037620F"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0F1E31"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695DF3"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XI.24</w:t>
      </w:r>
      <w:r w:rsidR="002B67E6"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B815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határozatának megfelelően – jelen előterjesztés szerinti formában és tartalommal elfogadja.</w:t>
      </w:r>
    </w:p>
    <w:p w14:paraId="0281A599" w14:textId="0F6D8FEF" w:rsidR="00CD5CC1" w:rsidRPr="00CD5CC1" w:rsidRDefault="00CD5CC1" w:rsidP="004F4E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 a Társulási Megállapodás módosításának, valamint az egységes szerkezetbe foglalt Társulási Megállapodás aláírására</w:t>
      </w:r>
      <w:r w:rsidR="00D93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93142" w:rsidRPr="00103274">
        <w:rPr>
          <w:rFonts w:ascii="Times New Roman" w:hAnsi="Times New Roman"/>
          <w:sz w:val="24"/>
          <w:szCs w:val="24"/>
        </w:rPr>
        <w:t xml:space="preserve">továbbá </w:t>
      </w:r>
      <w:r w:rsidR="00D93142" w:rsidRPr="0010327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felhatalmazza a törzskönyvi nyilvántartási eljárás során esetlegesen felmerülő hiányosságok kiküszöbölésé</w:t>
      </w:r>
      <w:r w:rsidR="00D93142">
        <w:rPr>
          <w:rFonts w:ascii="Times New Roman" w:eastAsia="Times New Roman" w:hAnsi="Times New Roman"/>
          <w:sz w:val="24"/>
          <w:szCs w:val="24"/>
          <w:lang w:eastAsia="hu-HU"/>
        </w:rPr>
        <w:t>r</w:t>
      </w:r>
      <w:r w:rsidR="00D93142" w:rsidRPr="00103274">
        <w:rPr>
          <w:rFonts w:ascii="Times New Roman" w:eastAsia="Times New Roman" w:hAnsi="Times New Roman"/>
          <w:sz w:val="24"/>
          <w:szCs w:val="24"/>
          <w:lang w:eastAsia="hu-HU"/>
        </w:rPr>
        <w:t>e.</w:t>
      </w:r>
    </w:p>
    <w:p w14:paraId="7E156AE7" w14:textId="1EBFEEBC" w:rsidR="008601A9" w:rsidRDefault="00CD5CC1" w:rsidP="004F4E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jegyzőt, hogy a Társulási Megállapodás módosításának elfogadásáról szóló határozati kivonat egy példányának megküldésével a </w:t>
      </w:r>
      <w:proofErr w:type="spellStart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-KAR Térségi Innovációs Társulást értesítse</w:t>
      </w:r>
      <w:r w:rsidR="00D9314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436770A" w14:textId="77777777" w:rsidR="000F1E31" w:rsidRPr="00CD5CC1" w:rsidRDefault="000F1E31" w:rsidP="004F4E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7C045E" w14:textId="2B557682" w:rsidR="00CD5CC1" w:rsidRPr="00CD5CC1" w:rsidRDefault="00CD5CC1" w:rsidP="004F4E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24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5E24A9">
        <w:rPr>
          <w:rFonts w:ascii="Times New Roman" w:eastAsia="Times New Roman" w:hAnsi="Times New Roman" w:cs="Times New Roman"/>
          <w:sz w:val="24"/>
          <w:szCs w:val="24"/>
          <w:lang w:eastAsia="hu-HU"/>
        </w:rPr>
        <w:t>: 202</w:t>
      </w:r>
      <w:r w:rsidR="000F1E31" w:rsidRPr="005E24A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E24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95DF3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="000F1E31" w:rsidRPr="005E24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CC0316A" w14:textId="7C4688B7" w:rsidR="00CD5CC1" w:rsidRPr="00CD5CC1" w:rsidRDefault="00CD5CC1" w:rsidP="004F4E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443469E1" w14:textId="5DAA63EA" w:rsidR="00CD5CC1" w:rsidRPr="00CD5CC1" w:rsidRDefault="00955918" w:rsidP="004F4E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CD5CC1"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14:paraId="29CEA353" w14:textId="77777777" w:rsidR="00CD5CC1" w:rsidRPr="00CD5CC1" w:rsidRDefault="00CD5CC1" w:rsidP="004F4EB9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14:paraId="0AE19D82" w14:textId="1C373F81" w:rsidR="008601A9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853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782853">
        <w:rPr>
          <w:rFonts w:ascii="Times New Roman" w:hAnsi="Times New Roman" w:cs="Times New Roman"/>
          <w:sz w:val="24"/>
          <w:szCs w:val="24"/>
        </w:rPr>
        <w:t>, 202</w:t>
      </w:r>
      <w:r w:rsidR="000F1E31" w:rsidRPr="00782853">
        <w:rPr>
          <w:rFonts w:ascii="Times New Roman" w:hAnsi="Times New Roman" w:cs="Times New Roman"/>
          <w:sz w:val="24"/>
          <w:szCs w:val="24"/>
        </w:rPr>
        <w:t>5</w:t>
      </w:r>
      <w:r w:rsidRPr="00782853">
        <w:rPr>
          <w:rFonts w:ascii="Times New Roman" w:hAnsi="Times New Roman" w:cs="Times New Roman"/>
          <w:sz w:val="24"/>
          <w:szCs w:val="24"/>
        </w:rPr>
        <w:t xml:space="preserve">. </w:t>
      </w:r>
      <w:r w:rsidR="005978D1">
        <w:rPr>
          <w:rFonts w:ascii="Times New Roman" w:hAnsi="Times New Roman" w:cs="Times New Roman"/>
          <w:sz w:val="24"/>
          <w:szCs w:val="24"/>
        </w:rPr>
        <w:t xml:space="preserve">december </w:t>
      </w:r>
      <w:r w:rsidR="003C35C9">
        <w:rPr>
          <w:rFonts w:ascii="Times New Roman" w:hAnsi="Times New Roman" w:cs="Times New Roman"/>
          <w:sz w:val="24"/>
          <w:szCs w:val="24"/>
        </w:rPr>
        <w:t>15</w:t>
      </w:r>
      <w:r w:rsidR="005978D1">
        <w:rPr>
          <w:rFonts w:ascii="Times New Roman" w:hAnsi="Times New Roman" w:cs="Times New Roman"/>
          <w:sz w:val="24"/>
          <w:szCs w:val="24"/>
        </w:rPr>
        <w:t>.</w:t>
      </w:r>
      <w:r w:rsidRPr="00CD5C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61229" w14:textId="3DF6F8D7" w:rsidR="000F1E31" w:rsidRDefault="000F1E3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B53436" w14:textId="30A0C8DF" w:rsidR="0006693B" w:rsidRDefault="0006693B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46D0E8" w14:textId="77777777" w:rsidR="0006693B" w:rsidRPr="00CD5CC1" w:rsidRDefault="0006693B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1A9" w14:paraId="57032BA9" w14:textId="77777777" w:rsidTr="008601A9">
        <w:trPr>
          <w:trHeight w:val="628"/>
        </w:trPr>
        <w:tc>
          <w:tcPr>
            <w:tcW w:w="4531" w:type="dxa"/>
          </w:tcPr>
          <w:p w14:paraId="040C2C5A" w14:textId="77777777" w:rsidR="008601A9" w:rsidRDefault="008601A9" w:rsidP="004F4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71DB1F0" w14:textId="77777777" w:rsidR="008601A9" w:rsidRDefault="008601A9" w:rsidP="004F4E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CC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620E3B3B" w14:textId="688860C3" w:rsidR="008601A9" w:rsidRDefault="008601A9" w:rsidP="004F4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35803A4F" w14:textId="6EC9091A" w:rsid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6F2CD2" w14:textId="1117503B" w:rsidR="0006693B" w:rsidRDefault="0006693B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6D960A" w14:textId="7521D6B8" w:rsidR="0006693B" w:rsidRDefault="0006693B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374FEC" w14:textId="77777777" w:rsidR="0006693B" w:rsidRPr="00CD5CC1" w:rsidRDefault="0006693B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02BF4A3" w14:textId="77777777" w:rsidR="00CD5CC1" w:rsidRPr="00CD5CC1" w:rsidRDefault="00CD5CC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határozati javaslat a törvényességi előírásoknak megfelel. </w:t>
      </w:r>
    </w:p>
    <w:p w14:paraId="134746D2" w14:textId="77777777" w:rsidR="000F1E31" w:rsidRPr="00CD5CC1" w:rsidRDefault="000F1E31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1A9" w14:paraId="703F6B60" w14:textId="77777777" w:rsidTr="008601A9">
        <w:tc>
          <w:tcPr>
            <w:tcW w:w="4531" w:type="dxa"/>
          </w:tcPr>
          <w:p w14:paraId="6B1FA9F5" w14:textId="77777777" w:rsidR="008601A9" w:rsidRDefault="008601A9" w:rsidP="004F4E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2B7FA9A" w14:textId="2ED8AE7F" w:rsidR="008601A9" w:rsidRPr="00CD5CC1" w:rsidRDefault="008601A9" w:rsidP="004F4EB9">
            <w:pPr>
              <w:tabs>
                <w:tab w:val="left" w:pos="652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CC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38C81E4E" w14:textId="7B34ACDE" w:rsidR="008601A9" w:rsidRDefault="008601A9" w:rsidP="004F4EB9">
            <w:pPr>
              <w:tabs>
                <w:tab w:val="left" w:pos="688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CC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5C07F668" w14:textId="77777777" w:rsidR="00AE00EC" w:rsidRPr="00CD5CC1" w:rsidRDefault="00AE00EC" w:rsidP="004F4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CD5CC1" w:rsidSect="00CD5CC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4B664" w14:textId="77777777" w:rsidR="00EE0E68" w:rsidRDefault="00EE0E68" w:rsidP="002C67C0">
      <w:pPr>
        <w:spacing w:after="0" w:line="240" w:lineRule="auto"/>
      </w:pPr>
      <w:r>
        <w:separator/>
      </w:r>
    </w:p>
  </w:endnote>
  <w:endnote w:type="continuationSeparator" w:id="0">
    <w:p w14:paraId="26C184F8" w14:textId="77777777" w:rsidR="00EE0E68" w:rsidRDefault="00EE0E6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2BCB4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62C5822D" wp14:editId="4E1FE2F8">
          <wp:extent cx="5762625" cy="1000125"/>
          <wp:effectExtent l="19050" t="0" r="9525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A45E5" w14:textId="77777777" w:rsidR="00EE0E68" w:rsidRDefault="00EE0E68" w:rsidP="002C67C0">
      <w:pPr>
        <w:spacing w:after="0" w:line="240" w:lineRule="auto"/>
      </w:pPr>
      <w:r>
        <w:separator/>
      </w:r>
    </w:p>
  </w:footnote>
  <w:footnote w:type="continuationSeparator" w:id="0">
    <w:p w14:paraId="5FE8F2D5" w14:textId="77777777" w:rsidR="00EE0E68" w:rsidRDefault="00EE0E6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12F1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203B5B71" wp14:editId="202FBF2A">
          <wp:extent cx="5762625" cy="1000125"/>
          <wp:effectExtent l="1905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219A"/>
    <w:multiLevelType w:val="hybridMultilevel"/>
    <w:tmpl w:val="784A40FA"/>
    <w:lvl w:ilvl="0" w:tplc="2064E8C0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44233"/>
    <w:multiLevelType w:val="hybridMultilevel"/>
    <w:tmpl w:val="ED36AF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B5BC4"/>
    <w:multiLevelType w:val="hybridMultilevel"/>
    <w:tmpl w:val="B7E8D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83391"/>
    <w:multiLevelType w:val="hybridMultilevel"/>
    <w:tmpl w:val="B178F8F6"/>
    <w:lvl w:ilvl="0" w:tplc="2064E8C0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307C2"/>
    <w:multiLevelType w:val="hybridMultilevel"/>
    <w:tmpl w:val="0F52F8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E0892"/>
    <w:multiLevelType w:val="hybridMultilevel"/>
    <w:tmpl w:val="F334D2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A6454"/>
    <w:multiLevelType w:val="hybridMultilevel"/>
    <w:tmpl w:val="C8F02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C92D9F"/>
    <w:multiLevelType w:val="hybridMultilevel"/>
    <w:tmpl w:val="F3BC253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F577A"/>
    <w:multiLevelType w:val="hybridMultilevel"/>
    <w:tmpl w:val="CD56DD3E"/>
    <w:lvl w:ilvl="0" w:tplc="2064E8C0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"/>
  </w:num>
  <w:num w:numId="3">
    <w:abstractNumId w:val="25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23"/>
  </w:num>
  <w:num w:numId="11">
    <w:abstractNumId w:val="13"/>
  </w:num>
  <w:num w:numId="12">
    <w:abstractNumId w:val="5"/>
  </w:num>
  <w:num w:numId="13">
    <w:abstractNumId w:val="16"/>
  </w:num>
  <w:num w:numId="14">
    <w:abstractNumId w:val="19"/>
  </w:num>
  <w:num w:numId="15">
    <w:abstractNumId w:val="22"/>
  </w:num>
  <w:num w:numId="16">
    <w:abstractNumId w:val="21"/>
  </w:num>
  <w:num w:numId="17">
    <w:abstractNumId w:val="14"/>
  </w:num>
  <w:num w:numId="18">
    <w:abstractNumId w:val="17"/>
  </w:num>
  <w:num w:numId="19">
    <w:abstractNumId w:val="4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</w:num>
  <w:num w:numId="22">
    <w:abstractNumId w:val="8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8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5"/>
  </w:num>
  <w:num w:numId="29">
    <w:abstractNumId w:val="20"/>
  </w:num>
  <w:num w:numId="30">
    <w:abstractNumId w:val="2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479C"/>
    <w:rsid w:val="000333AE"/>
    <w:rsid w:val="0003502A"/>
    <w:rsid w:val="00035837"/>
    <w:rsid w:val="000412E5"/>
    <w:rsid w:val="0004407D"/>
    <w:rsid w:val="00056354"/>
    <w:rsid w:val="0006040C"/>
    <w:rsid w:val="00063163"/>
    <w:rsid w:val="000647A1"/>
    <w:rsid w:val="0006693B"/>
    <w:rsid w:val="00076238"/>
    <w:rsid w:val="000829C4"/>
    <w:rsid w:val="0008453F"/>
    <w:rsid w:val="00094BCC"/>
    <w:rsid w:val="000A5071"/>
    <w:rsid w:val="000A7DBB"/>
    <w:rsid w:val="000C0F48"/>
    <w:rsid w:val="000C3634"/>
    <w:rsid w:val="000C41DF"/>
    <w:rsid w:val="000D3758"/>
    <w:rsid w:val="000D7B51"/>
    <w:rsid w:val="000E1995"/>
    <w:rsid w:val="000F0F0D"/>
    <w:rsid w:val="000F1E31"/>
    <w:rsid w:val="000F74E4"/>
    <w:rsid w:val="00100D2E"/>
    <w:rsid w:val="0010709A"/>
    <w:rsid w:val="00116CB0"/>
    <w:rsid w:val="00124B2B"/>
    <w:rsid w:val="001309F3"/>
    <w:rsid w:val="00133930"/>
    <w:rsid w:val="0013496C"/>
    <w:rsid w:val="00134EEF"/>
    <w:rsid w:val="00142F52"/>
    <w:rsid w:val="00156D3C"/>
    <w:rsid w:val="001622B8"/>
    <w:rsid w:val="001737FB"/>
    <w:rsid w:val="00174212"/>
    <w:rsid w:val="001864F9"/>
    <w:rsid w:val="00192AF7"/>
    <w:rsid w:val="00194CF0"/>
    <w:rsid w:val="001960A2"/>
    <w:rsid w:val="0019681C"/>
    <w:rsid w:val="001B1E0B"/>
    <w:rsid w:val="001B28C2"/>
    <w:rsid w:val="001B61F5"/>
    <w:rsid w:val="001B6A10"/>
    <w:rsid w:val="001B78B2"/>
    <w:rsid w:val="001C20CC"/>
    <w:rsid w:val="001D63EA"/>
    <w:rsid w:val="001E0088"/>
    <w:rsid w:val="001E6B44"/>
    <w:rsid w:val="00204D01"/>
    <w:rsid w:val="0020538B"/>
    <w:rsid w:val="00212CA4"/>
    <w:rsid w:val="00215BFE"/>
    <w:rsid w:val="002230C2"/>
    <w:rsid w:val="00226702"/>
    <w:rsid w:val="00260974"/>
    <w:rsid w:val="00263F2B"/>
    <w:rsid w:val="00265DD4"/>
    <w:rsid w:val="00270506"/>
    <w:rsid w:val="00282A1C"/>
    <w:rsid w:val="002B2100"/>
    <w:rsid w:val="002B228C"/>
    <w:rsid w:val="002B2536"/>
    <w:rsid w:val="002B67E6"/>
    <w:rsid w:val="002C67C0"/>
    <w:rsid w:val="002D011D"/>
    <w:rsid w:val="002F15DF"/>
    <w:rsid w:val="002F3DB9"/>
    <w:rsid w:val="002F556A"/>
    <w:rsid w:val="0031044B"/>
    <w:rsid w:val="00313958"/>
    <w:rsid w:val="0031718A"/>
    <w:rsid w:val="003250F1"/>
    <w:rsid w:val="00325DB8"/>
    <w:rsid w:val="00325FB0"/>
    <w:rsid w:val="00330333"/>
    <w:rsid w:val="00334D3A"/>
    <w:rsid w:val="00335EFE"/>
    <w:rsid w:val="00336115"/>
    <w:rsid w:val="00337A5D"/>
    <w:rsid w:val="00346770"/>
    <w:rsid w:val="003543B6"/>
    <w:rsid w:val="0036316B"/>
    <w:rsid w:val="00365DDC"/>
    <w:rsid w:val="00373818"/>
    <w:rsid w:val="0037620F"/>
    <w:rsid w:val="00382C4E"/>
    <w:rsid w:val="00383C32"/>
    <w:rsid w:val="00392FBA"/>
    <w:rsid w:val="003A0D91"/>
    <w:rsid w:val="003A6225"/>
    <w:rsid w:val="003B12BA"/>
    <w:rsid w:val="003C35C9"/>
    <w:rsid w:val="003C39C4"/>
    <w:rsid w:val="003D2F86"/>
    <w:rsid w:val="003D5AC1"/>
    <w:rsid w:val="003D7E3E"/>
    <w:rsid w:val="00400C03"/>
    <w:rsid w:val="00414658"/>
    <w:rsid w:val="00424E71"/>
    <w:rsid w:val="00432161"/>
    <w:rsid w:val="00445F41"/>
    <w:rsid w:val="00451206"/>
    <w:rsid w:val="0045365E"/>
    <w:rsid w:val="00454EC3"/>
    <w:rsid w:val="00457047"/>
    <w:rsid w:val="00467DDD"/>
    <w:rsid w:val="00470571"/>
    <w:rsid w:val="00471CEF"/>
    <w:rsid w:val="004725BB"/>
    <w:rsid w:val="00472C81"/>
    <w:rsid w:val="0047378E"/>
    <w:rsid w:val="00482A68"/>
    <w:rsid w:val="00496CF2"/>
    <w:rsid w:val="00497D9A"/>
    <w:rsid w:val="004A29AC"/>
    <w:rsid w:val="004B49E9"/>
    <w:rsid w:val="004B7A4F"/>
    <w:rsid w:val="004C49B1"/>
    <w:rsid w:val="004C7055"/>
    <w:rsid w:val="004D0140"/>
    <w:rsid w:val="004D12B3"/>
    <w:rsid w:val="004E1340"/>
    <w:rsid w:val="004F42C5"/>
    <w:rsid w:val="004F4EB9"/>
    <w:rsid w:val="00510DAF"/>
    <w:rsid w:val="00523A3F"/>
    <w:rsid w:val="00523D40"/>
    <w:rsid w:val="00533CC4"/>
    <w:rsid w:val="00534F81"/>
    <w:rsid w:val="00536B41"/>
    <w:rsid w:val="00540649"/>
    <w:rsid w:val="005479DA"/>
    <w:rsid w:val="00547A55"/>
    <w:rsid w:val="0056640B"/>
    <w:rsid w:val="00570ADB"/>
    <w:rsid w:val="00573C5B"/>
    <w:rsid w:val="00575FEF"/>
    <w:rsid w:val="005804FC"/>
    <w:rsid w:val="00590444"/>
    <w:rsid w:val="005978D1"/>
    <w:rsid w:val="005A4D6C"/>
    <w:rsid w:val="005D0EB5"/>
    <w:rsid w:val="005E24A9"/>
    <w:rsid w:val="0060459C"/>
    <w:rsid w:val="00610BEE"/>
    <w:rsid w:val="00615B00"/>
    <w:rsid w:val="00616633"/>
    <w:rsid w:val="00616C6A"/>
    <w:rsid w:val="00622E13"/>
    <w:rsid w:val="00623545"/>
    <w:rsid w:val="0065159D"/>
    <w:rsid w:val="006660BE"/>
    <w:rsid w:val="0067285C"/>
    <w:rsid w:val="0067507F"/>
    <w:rsid w:val="00675A9F"/>
    <w:rsid w:val="00683953"/>
    <w:rsid w:val="00690ED3"/>
    <w:rsid w:val="00694F5F"/>
    <w:rsid w:val="00695DF3"/>
    <w:rsid w:val="006B202E"/>
    <w:rsid w:val="006B2A0C"/>
    <w:rsid w:val="006B770A"/>
    <w:rsid w:val="006C1FDD"/>
    <w:rsid w:val="006C5ECD"/>
    <w:rsid w:val="006F23EA"/>
    <w:rsid w:val="006F456F"/>
    <w:rsid w:val="007072A6"/>
    <w:rsid w:val="00707D7C"/>
    <w:rsid w:val="0071012C"/>
    <w:rsid w:val="00726F9F"/>
    <w:rsid w:val="00735545"/>
    <w:rsid w:val="00737EFA"/>
    <w:rsid w:val="00744A57"/>
    <w:rsid w:val="00745821"/>
    <w:rsid w:val="007501CA"/>
    <w:rsid w:val="0075528D"/>
    <w:rsid w:val="007575F1"/>
    <w:rsid w:val="007742C6"/>
    <w:rsid w:val="00782853"/>
    <w:rsid w:val="007875EE"/>
    <w:rsid w:val="00795258"/>
    <w:rsid w:val="00795945"/>
    <w:rsid w:val="007B54D9"/>
    <w:rsid w:val="007B7C9F"/>
    <w:rsid w:val="007C62BD"/>
    <w:rsid w:val="007C68A6"/>
    <w:rsid w:val="007D3DC0"/>
    <w:rsid w:val="007D6DD9"/>
    <w:rsid w:val="007E2F6F"/>
    <w:rsid w:val="007E5F19"/>
    <w:rsid w:val="007E7265"/>
    <w:rsid w:val="007E7728"/>
    <w:rsid w:val="007F1B1F"/>
    <w:rsid w:val="007F557F"/>
    <w:rsid w:val="00805687"/>
    <w:rsid w:val="00813A4E"/>
    <w:rsid w:val="00827AB9"/>
    <w:rsid w:val="00832D23"/>
    <w:rsid w:val="00835CDD"/>
    <w:rsid w:val="00842D32"/>
    <w:rsid w:val="0084532B"/>
    <w:rsid w:val="00851C71"/>
    <w:rsid w:val="008574A5"/>
    <w:rsid w:val="008601A9"/>
    <w:rsid w:val="00863A33"/>
    <w:rsid w:val="00865DCD"/>
    <w:rsid w:val="00873385"/>
    <w:rsid w:val="008743CA"/>
    <w:rsid w:val="00875F23"/>
    <w:rsid w:val="00877AEB"/>
    <w:rsid w:val="0088798E"/>
    <w:rsid w:val="008A784A"/>
    <w:rsid w:val="008B20DF"/>
    <w:rsid w:val="008B760F"/>
    <w:rsid w:val="008C67A6"/>
    <w:rsid w:val="008F505E"/>
    <w:rsid w:val="00903125"/>
    <w:rsid w:val="00904565"/>
    <w:rsid w:val="00934631"/>
    <w:rsid w:val="00943BCA"/>
    <w:rsid w:val="00946A9B"/>
    <w:rsid w:val="009557EA"/>
    <w:rsid w:val="00955918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B382F"/>
    <w:rsid w:val="009C0D4C"/>
    <w:rsid w:val="009C7536"/>
    <w:rsid w:val="009D4B4D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47DCB"/>
    <w:rsid w:val="00A61BF0"/>
    <w:rsid w:val="00A63967"/>
    <w:rsid w:val="00A73240"/>
    <w:rsid w:val="00A76DD0"/>
    <w:rsid w:val="00A77861"/>
    <w:rsid w:val="00A8609A"/>
    <w:rsid w:val="00A94C86"/>
    <w:rsid w:val="00AA5065"/>
    <w:rsid w:val="00AA6933"/>
    <w:rsid w:val="00AB4BC3"/>
    <w:rsid w:val="00AB62B4"/>
    <w:rsid w:val="00AB7109"/>
    <w:rsid w:val="00AD00C5"/>
    <w:rsid w:val="00AE00EC"/>
    <w:rsid w:val="00AE22E4"/>
    <w:rsid w:val="00AF083B"/>
    <w:rsid w:val="00AF2820"/>
    <w:rsid w:val="00AF7F3E"/>
    <w:rsid w:val="00B03451"/>
    <w:rsid w:val="00B05541"/>
    <w:rsid w:val="00B05C21"/>
    <w:rsid w:val="00B17963"/>
    <w:rsid w:val="00B26539"/>
    <w:rsid w:val="00B341AD"/>
    <w:rsid w:val="00B44371"/>
    <w:rsid w:val="00B46F06"/>
    <w:rsid w:val="00B638D4"/>
    <w:rsid w:val="00B6650A"/>
    <w:rsid w:val="00B7179C"/>
    <w:rsid w:val="00B738B0"/>
    <w:rsid w:val="00B75D51"/>
    <w:rsid w:val="00B815B6"/>
    <w:rsid w:val="00B83175"/>
    <w:rsid w:val="00B929AB"/>
    <w:rsid w:val="00BA543F"/>
    <w:rsid w:val="00BB1E5D"/>
    <w:rsid w:val="00BC7503"/>
    <w:rsid w:val="00BD3D0D"/>
    <w:rsid w:val="00BD4763"/>
    <w:rsid w:val="00BD58B7"/>
    <w:rsid w:val="00BF1C42"/>
    <w:rsid w:val="00BF58C2"/>
    <w:rsid w:val="00C0246D"/>
    <w:rsid w:val="00C15CC4"/>
    <w:rsid w:val="00C1730A"/>
    <w:rsid w:val="00C3764B"/>
    <w:rsid w:val="00C41B72"/>
    <w:rsid w:val="00C46207"/>
    <w:rsid w:val="00C463B3"/>
    <w:rsid w:val="00C54739"/>
    <w:rsid w:val="00C54875"/>
    <w:rsid w:val="00C55A3F"/>
    <w:rsid w:val="00C62921"/>
    <w:rsid w:val="00C63E64"/>
    <w:rsid w:val="00C67D0A"/>
    <w:rsid w:val="00C728C9"/>
    <w:rsid w:val="00C743CD"/>
    <w:rsid w:val="00C81A29"/>
    <w:rsid w:val="00C82717"/>
    <w:rsid w:val="00C8447F"/>
    <w:rsid w:val="00C91BFF"/>
    <w:rsid w:val="00C93A3B"/>
    <w:rsid w:val="00C94E7E"/>
    <w:rsid w:val="00CA54A6"/>
    <w:rsid w:val="00CA73E7"/>
    <w:rsid w:val="00CB0524"/>
    <w:rsid w:val="00CB0ABD"/>
    <w:rsid w:val="00CB31CE"/>
    <w:rsid w:val="00CC313F"/>
    <w:rsid w:val="00CC60EA"/>
    <w:rsid w:val="00CD5CC1"/>
    <w:rsid w:val="00CE130E"/>
    <w:rsid w:val="00CE4288"/>
    <w:rsid w:val="00CE643A"/>
    <w:rsid w:val="00CF1BAF"/>
    <w:rsid w:val="00CF32F7"/>
    <w:rsid w:val="00CF45C4"/>
    <w:rsid w:val="00D01293"/>
    <w:rsid w:val="00D06F73"/>
    <w:rsid w:val="00D14100"/>
    <w:rsid w:val="00D1693A"/>
    <w:rsid w:val="00D16A19"/>
    <w:rsid w:val="00D2252A"/>
    <w:rsid w:val="00D334B1"/>
    <w:rsid w:val="00D43195"/>
    <w:rsid w:val="00D64CD6"/>
    <w:rsid w:val="00D76B53"/>
    <w:rsid w:val="00D90700"/>
    <w:rsid w:val="00D93142"/>
    <w:rsid w:val="00D93690"/>
    <w:rsid w:val="00DA417D"/>
    <w:rsid w:val="00DA6421"/>
    <w:rsid w:val="00DB7C37"/>
    <w:rsid w:val="00DC0BA3"/>
    <w:rsid w:val="00DC206A"/>
    <w:rsid w:val="00DE0E06"/>
    <w:rsid w:val="00DE1F30"/>
    <w:rsid w:val="00DE2744"/>
    <w:rsid w:val="00DE594B"/>
    <w:rsid w:val="00DE77A9"/>
    <w:rsid w:val="00DF2A93"/>
    <w:rsid w:val="00E03112"/>
    <w:rsid w:val="00E0449A"/>
    <w:rsid w:val="00E11008"/>
    <w:rsid w:val="00E1638A"/>
    <w:rsid w:val="00E236F7"/>
    <w:rsid w:val="00E30F05"/>
    <w:rsid w:val="00E31E47"/>
    <w:rsid w:val="00E379EE"/>
    <w:rsid w:val="00E410C1"/>
    <w:rsid w:val="00E43994"/>
    <w:rsid w:val="00E577A5"/>
    <w:rsid w:val="00E67C1A"/>
    <w:rsid w:val="00E763B4"/>
    <w:rsid w:val="00E778F3"/>
    <w:rsid w:val="00E779D5"/>
    <w:rsid w:val="00E82013"/>
    <w:rsid w:val="00E87141"/>
    <w:rsid w:val="00E90DB9"/>
    <w:rsid w:val="00EB2A36"/>
    <w:rsid w:val="00EB7A5A"/>
    <w:rsid w:val="00ED13F1"/>
    <w:rsid w:val="00EE0897"/>
    <w:rsid w:val="00EE0E68"/>
    <w:rsid w:val="00F0024E"/>
    <w:rsid w:val="00F060F1"/>
    <w:rsid w:val="00F06D49"/>
    <w:rsid w:val="00F14520"/>
    <w:rsid w:val="00F14A11"/>
    <w:rsid w:val="00F20E56"/>
    <w:rsid w:val="00F21333"/>
    <w:rsid w:val="00F27579"/>
    <w:rsid w:val="00F3515C"/>
    <w:rsid w:val="00F364F5"/>
    <w:rsid w:val="00F369B2"/>
    <w:rsid w:val="00F4354C"/>
    <w:rsid w:val="00F52196"/>
    <w:rsid w:val="00F61A96"/>
    <w:rsid w:val="00F62F85"/>
    <w:rsid w:val="00F73E1A"/>
    <w:rsid w:val="00F8261B"/>
    <w:rsid w:val="00F87E7A"/>
    <w:rsid w:val="00F90DD8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AAC11"/>
  <w15:docId w15:val="{763DE159-19EF-1444-930E-C784DC52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  <w:style w:type="character" w:customStyle="1" w:styleId="highlighted">
    <w:name w:val="highlighted"/>
    <w:basedOn w:val="Bekezdsalapbettpusa"/>
    <w:rsid w:val="00F90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FFECF-53A8-4379-96B6-4A89A688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603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Valaki</cp:lastModifiedBy>
  <cp:revision>80</cp:revision>
  <cp:lastPrinted>2025-11-10T10:07:00Z</cp:lastPrinted>
  <dcterms:created xsi:type="dcterms:W3CDTF">2023-05-05T05:58:00Z</dcterms:created>
  <dcterms:modified xsi:type="dcterms:W3CDTF">2025-12-15T09:06:00Z</dcterms:modified>
</cp:coreProperties>
</file>